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F4E2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15995AAB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3738206C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59B9C4E8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1F4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91FBDC" w14:textId="77777777" w:rsidR="00FC2248" w:rsidRPr="00644D6D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644D6D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14780842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E17DA7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9E59EA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を</w:t>
            </w:r>
          </w:p>
          <w:p w14:paraId="79EC5593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9BD412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23B77E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 w:rsidRPr="00644D6D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業務の入札に関する一切の権限を委任する。</w:t>
            </w:r>
          </w:p>
          <w:p w14:paraId="4043277A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4E50D4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7FC93B" w14:textId="77777777" w:rsidR="00FC2248" w:rsidRPr="00644D6D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5F57ABC8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65FF35" w14:textId="5C01CD39" w:rsidR="005F69AE" w:rsidRPr="00644D6D" w:rsidRDefault="00FC2248" w:rsidP="00E803FE">
            <w:pPr>
              <w:tabs>
                <w:tab w:val="left" w:pos="8810"/>
              </w:tabs>
              <w:ind w:left="2572" w:rightChars="307" w:right="645" w:hangingChars="1169" w:hanging="2572"/>
              <w:rPr>
                <w:rFonts w:ascii="ＭＳ 明朝" w:hAnsi="ＭＳ 明朝"/>
                <w:szCs w:val="21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2BC4" w:rsidRPr="00E74CAB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E74CAB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E2BC4" w:rsidRPr="00E74C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4CAB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E2BC4" w:rsidRPr="00E74C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4CAB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F202B4" w:rsidRPr="00E74CAB">
              <w:rPr>
                <w:rFonts w:ascii="ＭＳ 明朝" w:hAnsi="ＭＳ 明朝" w:hint="eastAsia"/>
                <w:szCs w:val="21"/>
              </w:rPr>
              <w:t>令和</w:t>
            </w:r>
            <w:r w:rsidR="002C41F1">
              <w:rPr>
                <w:rFonts w:ascii="ＭＳ 明朝" w:hAnsi="ＭＳ 明朝" w:hint="eastAsia"/>
                <w:szCs w:val="21"/>
              </w:rPr>
              <w:t>７</w:t>
            </w:r>
            <w:r w:rsidR="005F69AE" w:rsidRPr="00E74CAB">
              <w:rPr>
                <w:rFonts w:ascii="ＭＳ 明朝" w:hAnsi="ＭＳ 明朝" w:hint="eastAsia"/>
                <w:szCs w:val="21"/>
              </w:rPr>
              <w:t>年度鹿</w:t>
            </w:r>
            <w:r w:rsidR="005F69AE" w:rsidRPr="00644D6D">
              <w:rPr>
                <w:rFonts w:ascii="ＭＳ 明朝" w:hAnsi="ＭＳ 明朝" w:hint="eastAsia"/>
                <w:szCs w:val="21"/>
              </w:rPr>
              <w:t>児島市民文化ホール及び谷山サザンホール</w:t>
            </w:r>
          </w:p>
          <w:p w14:paraId="00FC6F25" w14:textId="77777777" w:rsidR="00FC2248" w:rsidRPr="00644D6D" w:rsidRDefault="005F69AE" w:rsidP="005F69AE">
            <w:pPr>
              <w:tabs>
                <w:tab w:val="left" w:pos="8810"/>
              </w:tabs>
              <w:ind w:leftChars="1150" w:left="2415" w:rightChars="307" w:right="645" w:firstLineChars="50" w:firstLine="105"/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 w:hint="eastAsia"/>
                <w:szCs w:val="21"/>
              </w:rPr>
              <w:t>植栽管理業務</w:t>
            </w:r>
          </w:p>
          <w:p w14:paraId="6F409E94" w14:textId="77777777" w:rsidR="00A11093" w:rsidRPr="00644D6D" w:rsidRDefault="00A11093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1D108031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129086" w14:textId="77777777" w:rsidR="008E25CC" w:rsidRPr="00644D6D" w:rsidRDefault="00FC2248" w:rsidP="008E25CC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E803FE" w:rsidRPr="00644D6D">
              <w:rPr>
                <w:rFonts w:ascii="ＭＳ 明朝" w:hAnsi="ＭＳ 明朝" w:hint="eastAsia"/>
                <w:kern w:val="0"/>
                <w:sz w:val="22"/>
                <w:szCs w:val="22"/>
              </w:rPr>
              <w:t>業 務 場 所</w:t>
            </w:r>
            <w:r w:rsidR="001E2BC4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E25CC" w:rsidRPr="00644D6D">
              <w:rPr>
                <w:rFonts w:ascii="ＭＳ 明朝" w:hAnsi="ＭＳ 明朝" w:hint="eastAsia"/>
                <w:sz w:val="22"/>
                <w:szCs w:val="22"/>
              </w:rPr>
              <w:t xml:space="preserve"> 鹿児島市与次郎二丁目３番１号　　　　　鹿児島市民文化ホール</w:t>
            </w:r>
          </w:p>
          <w:p w14:paraId="6C3F2B69" w14:textId="77777777" w:rsidR="008E25CC" w:rsidRPr="00644D6D" w:rsidRDefault="008E25CC" w:rsidP="008E25CC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鹿児島市谷山中央一丁目４３６０番地　　谷山サザンホール</w:t>
            </w:r>
          </w:p>
          <w:p w14:paraId="4E7146F7" w14:textId="33FAF931" w:rsidR="00FC2248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36975B" w14:textId="77777777" w:rsidR="00633390" w:rsidRPr="00644D6D" w:rsidRDefault="00633390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BC5A41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F202B4" w:rsidRPr="00644D6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803FE" w:rsidRPr="00644D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925A64" w:rsidRPr="00644D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８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803FE" w:rsidRPr="00644D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 xml:space="preserve">　３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803FE" w:rsidRPr="00644D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7249BF" w:rsidRPr="00644D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５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514DBF13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A82D32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DAA338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52B45CD5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5A27C6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59B4D34F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1B6B9F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644D6D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644D6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644D6D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7BFC7824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9A04ED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BBB7B6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83A320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2315CC95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562E52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644D6D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033BD07E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BA16F1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0ED2A1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B32204" w14:textId="77777777" w:rsidR="00FC2248" w:rsidRPr="00644D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 w:rsidRPr="00644D6D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 w:rsidRPr="00644D6D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502C976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644D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E803FE" w:rsidRPr="00644D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4D6D">
              <w:rPr>
                <w:rFonts w:ascii="ＭＳ 明朝" w:hAnsi="ＭＳ 明朝" w:hint="eastAsia"/>
                <w:sz w:val="22"/>
                <w:szCs w:val="22"/>
              </w:rPr>
              <w:t>幸　　殿</w:t>
            </w:r>
          </w:p>
        </w:tc>
      </w:tr>
    </w:tbl>
    <w:p w14:paraId="46C3CB60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BA1F" w14:textId="77777777" w:rsidR="00A11093" w:rsidRDefault="00A11093" w:rsidP="00A11093">
      <w:r>
        <w:separator/>
      </w:r>
    </w:p>
  </w:endnote>
  <w:endnote w:type="continuationSeparator" w:id="0">
    <w:p w14:paraId="38D52FF2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0C92" w14:textId="77777777" w:rsidR="00A11093" w:rsidRDefault="00A11093" w:rsidP="00A11093">
      <w:r>
        <w:separator/>
      </w:r>
    </w:p>
  </w:footnote>
  <w:footnote w:type="continuationSeparator" w:id="0">
    <w:p w14:paraId="2EE15BF5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F73"/>
    <w:rsid w:val="00075703"/>
    <w:rsid w:val="000E5F29"/>
    <w:rsid w:val="001E2BC4"/>
    <w:rsid w:val="0028532A"/>
    <w:rsid w:val="002C41F1"/>
    <w:rsid w:val="0037146A"/>
    <w:rsid w:val="00417101"/>
    <w:rsid w:val="0047499D"/>
    <w:rsid w:val="0049370B"/>
    <w:rsid w:val="004A0830"/>
    <w:rsid w:val="00533B77"/>
    <w:rsid w:val="005E1630"/>
    <w:rsid w:val="005F5CB1"/>
    <w:rsid w:val="005F69AE"/>
    <w:rsid w:val="006033D9"/>
    <w:rsid w:val="00606A08"/>
    <w:rsid w:val="00633390"/>
    <w:rsid w:val="00644D6D"/>
    <w:rsid w:val="00660306"/>
    <w:rsid w:val="006E1FF2"/>
    <w:rsid w:val="00703011"/>
    <w:rsid w:val="007249BF"/>
    <w:rsid w:val="00762EFA"/>
    <w:rsid w:val="0076383A"/>
    <w:rsid w:val="007B4A57"/>
    <w:rsid w:val="00800583"/>
    <w:rsid w:val="00875AD7"/>
    <w:rsid w:val="008A24BC"/>
    <w:rsid w:val="008C6FF4"/>
    <w:rsid w:val="008E25CC"/>
    <w:rsid w:val="00914108"/>
    <w:rsid w:val="00925A64"/>
    <w:rsid w:val="0098427E"/>
    <w:rsid w:val="00993EB6"/>
    <w:rsid w:val="00A11093"/>
    <w:rsid w:val="00A8593E"/>
    <w:rsid w:val="00A85F73"/>
    <w:rsid w:val="00D10A71"/>
    <w:rsid w:val="00D35CE1"/>
    <w:rsid w:val="00D82BE3"/>
    <w:rsid w:val="00E37EF9"/>
    <w:rsid w:val="00E4221C"/>
    <w:rsid w:val="00E74CAB"/>
    <w:rsid w:val="00E803FE"/>
    <w:rsid w:val="00EB002B"/>
    <w:rsid w:val="00F202B4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884FA5"/>
  <w15:docId w15:val="{CD49FDA2-88F6-4BAC-B9CC-B742FD1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委任状（15年度）</vt:lpstr>
      <vt:lpstr>　委任状（15年度）</vt:lpstr>
    </vt:vector>
  </TitlesOfParts>
  <Company>鹿児島市教育施設管理公社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鹿児島市教育施設管理公社</dc:creator>
  <cp:lastModifiedBy>一 永田</cp:lastModifiedBy>
  <cp:revision>24</cp:revision>
  <cp:lastPrinted>2021-02-25T12:14:00Z</cp:lastPrinted>
  <dcterms:created xsi:type="dcterms:W3CDTF">2014-03-20T07:51:00Z</dcterms:created>
  <dcterms:modified xsi:type="dcterms:W3CDTF">2025-02-20T04:05:00Z</dcterms:modified>
</cp:coreProperties>
</file>